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1-SÉRIE ENSINO FUNDAMENTAL: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1a.( ) 2a.( ) 3a.( ) 4a.( ) 5a.( ) 6a.( ) 7a.( ) 8a.( ) 9a.( )  ENSINO MÉDIO : 1a.( ) 2a.( ) 3a.( 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2- IDENTIFICAÇÃO DO CANDIDATO                         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Nome do candidato (a):__________________________________________________________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Data de Nascimento:____/____/___          Sexo: ( ) Feminino ( ) Masculino  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Naturalidade: ___________________________ Telefone:_______________________________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Endereço: Rua/Avenida 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Número:_________Complemento:__________________Bairro:___________________________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Cidade________________________________________________________________________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Pessoa com deficiência?  </w:t>
        <w:br/>
        <w:t xml:space="preserve">(    ) Sim  (    ) Não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Qual?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(     )  Deficiência visual   (     ) Deficiência mental   (     ) Deficiência auditiva 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   )  Deficiência motora (     ) Paralisia ou falta de algum membro (     ) Outras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3- IDENTIFICAÇÃO DA FAMÍLIA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Nome da mãe/responsável: 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Endereço, se for diferente do (a) candidato (a)  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de Nascimento:____/___/____ CPF:__________________ Identidade:_________________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Profissão que exerce:____________________________________________________________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Estado civil: (   )casado (a)     (  ) Solteiro ( a)   (  ) Viúvo(a)  (   ) Divorciado(a)   (  ) Outro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e-mail: 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Nome do pai/responsável:_________________________________________________________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Endereço: se for diferente do (a) candidato (a) 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de Nascimento:___/___/___  CPF:__________________Identidade:__________________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Profissão que exerce:_____________________________________________________________ 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Estado civil: : (   )casado (a)     (  ) Solteiro ( a)   (  ) Viúvo(a)  (   ) Divorciado(a)   (  ) Outro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e-mail: 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4 - COMPOSIÇÃO FAMILIAR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Preencha o quadro a seguir conforme sua composição familiar, isto é, </w:t>
      </w:r>
      <w:r>
        <w:rPr>
          <w:rFonts w:cs="Arial" w:ascii="Arial" w:hAnsi="Arial"/>
          <w:b/>
          <w:bCs/>
          <w:sz w:val="24"/>
          <w:szCs w:val="24"/>
        </w:rPr>
        <w:t xml:space="preserve">todas </w:t>
      </w:r>
      <w:r>
        <w:rPr>
          <w:rFonts w:cs="Arial" w:ascii="Arial" w:hAnsi="Arial"/>
          <w:bCs/>
          <w:sz w:val="24"/>
          <w:szCs w:val="24"/>
        </w:rPr>
        <w:t xml:space="preserve">as pessoas que moram sobre o mesmo teto </w:t>
      </w:r>
      <w:r>
        <w:rPr>
          <w:rFonts w:cs="Arial" w:ascii="Arial" w:hAnsi="Arial"/>
          <w:b/>
          <w:bCs/>
          <w:sz w:val="24"/>
          <w:szCs w:val="24"/>
        </w:rPr>
        <w:t>a começar pelo candidato</w:t>
      </w:r>
      <w:r>
        <w:rPr>
          <w:rFonts w:cs="Arial" w:ascii="Arial" w:hAnsi="Arial"/>
          <w:bCs/>
          <w:sz w:val="24"/>
          <w:szCs w:val="24"/>
        </w:rPr>
        <w:t>: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1276"/>
        <w:gridCol w:w="850"/>
        <w:gridCol w:w="992"/>
        <w:gridCol w:w="2126"/>
        <w:gridCol w:w="2269"/>
        <w:gridCol w:w="1388"/>
      </w:tblGrid>
      <w:tr>
        <w:trPr>
          <w:trHeight w:val="957" w:hRule="atLeast"/>
        </w:trPr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Nome</w:t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Parentesco</w:t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Idade</w:t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auto" w:line="24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Escolaridade</w:t>
            </w:r>
          </w:p>
          <w:p>
            <w:pPr>
              <w:pStyle w:val="Standard"/>
              <w:widowControl/>
              <w:spacing w:lineRule="auto" w:line="24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Profissão (estudante, pedreiro, professor)</w:t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auto" w:line="24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Condição de trabalho </w:t>
            </w:r>
          </w:p>
          <w:p>
            <w:pPr>
              <w:pStyle w:val="Standard"/>
              <w:widowControl/>
              <w:spacing w:lineRule="auto" w:line="24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(formal, autônomo, desempregado)</w:t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Renda bruta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Recebe algum benefício social:  Bolsa Família, BPC, outros?   (    ) Sim (    ) Não   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Qual(is):? ___________________________ Valor recebido: R$___________________________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Recebe pensão alimentícia?   (    ) Não    (    ) Sim.       Valor: R$__________________________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5- CONDIÇÕES DE MORADIA: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 família reside em imóvel: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 ) Próprio quitado (  ) Próprio financiado – valor mensal  R$ 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 ) Construído em lote de parente. Nome e parentesco:_________________________________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 )  Alugado - valor de aluguel R$ 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) Emprestado – Por quem? (nome e parentesco): 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Outros (especificar):_____________________Número de cômodos da moradia:______________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 família possuiu outros imóveis além do que habita? (Lotes, sítios, fazendas, outros)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(     ) Não       Sim (      )   Especificar tipo e local 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Dos itens abaixo, especifique a quantidade de: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Veículos: Motocicleta: __________ Carro/ modelo e ano_____________Caminhão:___________ Caminhonete:________  Outros (especificar)__________________________________________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6- </w:t>
      </w:r>
      <w:r>
        <w:rPr>
          <w:rFonts w:cs="Arial" w:ascii="Arial" w:hAnsi="Arial"/>
          <w:b/>
          <w:sz w:val="24"/>
          <w:szCs w:val="24"/>
        </w:rPr>
        <w:t>CONDIÇÕES DE SAÚDE DA FAMÍLIA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Esclareça os problemas de saúde existentes entre as pessoas que moram com sua família, inclusive o (a) candidato (a) ao benefício: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2614"/>
        <w:gridCol w:w="2613"/>
      </w:tblGrid>
      <w:tr>
        <w:trPr/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kern w:val="0"/>
                <w:sz w:val="24"/>
                <w:szCs w:val="24"/>
                <w:lang w:val="pt-BR" w:eastAsia="en-US" w:bidi="ar-SA"/>
              </w:rPr>
              <w:t>Nome</w:t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kern w:val="0"/>
                <w:sz w:val="24"/>
                <w:szCs w:val="24"/>
                <w:lang w:val="pt-BR" w:eastAsia="en-US" w:bidi="ar-SA"/>
              </w:rPr>
              <w:t>Doença</w:t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kern w:val="0"/>
                <w:sz w:val="24"/>
                <w:szCs w:val="24"/>
                <w:lang w:val="pt-BR" w:eastAsia="en-US" w:bidi="ar-SA"/>
              </w:rPr>
              <w:t>Local de tratamento</w:t>
            </w:r>
          </w:p>
        </w:tc>
        <w:tc>
          <w:tcPr>
            <w:tcW w:w="2613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kern w:val="0"/>
                <w:sz w:val="24"/>
                <w:szCs w:val="24"/>
                <w:lang w:val="pt-BR" w:eastAsia="en-US" w:bidi="ar-SA"/>
              </w:rPr>
              <w:t>Medicamento</w:t>
            </w:r>
          </w:p>
        </w:tc>
      </w:tr>
      <w:tr>
        <w:trPr/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3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3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13" w:type="dxa"/>
            <w:tcBorders/>
          </w:tcPr>
          <w:p>
            <w:pPr>
              <w:pStyle w:val="Standard"/>
              <w:widowControl/>
              <w:spacing w:lineRule="exact" w:line="360" w:before="0" w:after="16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Outros dados</w:t>
      </w:r>
      <w:r>
        <w:rPr>
          <w:rFonts w:cs="Arial" w:ascii="Arial" w:hAnsi="Arial"/>
          <w:bCs/>
          <w:sz w:val="24"/>
          <w:szCs w:val="24"/>
        </w:rPr>
        <w:t xml:space="preserve"> que você considere importantes sobre sua vida, que não foram perguntados nos itens anteriores, poderão ser registrados neste espaço: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DECLARAÇÃO: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Declaro, para efeito de estudo socioeconômico, que as informações prestadas nesse documento de 3 (três) páginas estão completas e são verdadeiras e assumo, por elas e pelas cópias dos documentos apresentados, inteira responsabilidade, ciente das penalidades previstas no Código Penal Brasileiro, Artigo 171 e 299. Autorizo a apresentação desses documentos aos órgãos públicos competentes, se necessário.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 ainda estar ciente de que os dados apresentados serão submetidos a uma análise técnica e, se convocado (a), deverei comparecer à instituição, para entrevista com o (a) Assistente Social, em data e horário previamente agendados pela instituição, apresentando os originais de todos os documentos anexados ao formulário e quaisquer outros que forem solicitados.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Contagem, _____de _________________________de 2023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Local e data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Assinatura do responsável</w:t>
      </w:r>
    </w:p>
    <w:p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exact" w:line="360"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1701" w:top="1758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page">
            <wp:align>left</wp:align>
          </wp:positionH>
          <wp:positionV relativeFrom="paragraph">
            <wp:posOffset>-104775</wp:posOffset>
          </wp:positionV>
          <wp:extent cx="7823200" cy="467995"/>
          <wp:effectExtent l="0" t="0" r="0" b="0"/>
          <wp:wrapNone/>
          <wp:docPr id="2" name="Imagem 3" descr="Rodape_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Rodape_Cole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margin">
            <wp:posOffset>-280670</wp:posOffset>
          </wp:positionH>
          <wp:positionV relativeFrom="margin">
            <wp:posOffset>-1176020</wp:posOffset>
          </wp:positionV>
          <wp:extent cx="5065395" cy="889635"/>
          <wp:effectExtent l="0" t="0" r="0" b="0"/>
          <wp:wrapTight wrapText="bothSides">
            <wp:wrapPolygon edited="0">
              <wp:start x="-10" y="0"/>
              <wp:lineTo x="-10" y="21223"/>
              <wp:lineTo x="21523" y="21223"/>
              <wp:lineTo x="21523" y="0"/>
              <wp:lineTo x="-10" y="0"/>
            </wp:wrapPolygon>
          </wp:wrapTight>
          <wp:docPr id="1" name="Imagem 2" descr="Cabeçalho_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beçalho_Cole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539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a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9d9"/>
    <w:pPr>
      <w:keepNext w:val="true"/>
      <w:keepLines/>
      <w:suppressAutoHyphens w:val="true"/>
      <w:spacing w:before="320" w:after="80"/>
      <w:textAlignment w:val="baseline"/>
      <w:outlineLvl w:val="2"/>
    </w:pPr>
    <w:rPr>
      <w:rFonts w:ascii="Arial" w:hAnsi="Arial" w:eastAsia="Arial" w:cs="Arial"/>
      <w:color w:val="434343"/>
      <w:sz w:val="28"/>
      <w:szCs w:val="28"/>
      <w:lang w:eastAsia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164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a164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a1648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3309d9"/>
    <w:rPr>
      <w:rFonts w:ascii="Arial" w:hAnsi="Arial" w:eastAsia="Arial" w:cs="Arial"/>
      <w:color w:val="434343"/>
      <w:sz w:val="28"/>
      <w:szCs w:val="2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16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a16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a16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666b0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Standard"/>
    <w:qFormat/>
    <w:rsid w:val="00a666b0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37f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D68E-1816-4759-BFD4-1887741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4</Pages>
  <Words>531</Words>
  <Characters>4402</Characters>
  <CharactersWithSpaces>5057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2023-09-28T14:23:00Z</dcterms:created>
  <dc:creator>claudinha</dc:creator>
  <dc:description/>
  <dc:language>pt-BR</dc:language>
  <cp:lastModifiedBy>User</cp:lastModifiedBy>
  <cp:lastPrinted>2022-09-27T20:22:00Z</cp:lastPrinted>
  <dcterms:modified xsi:type="dcterms:W3CDTF">2023-09-28T14:23:00Z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